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7441" w14:textId="77777777" w:rsidR="00602AE3" w:rsidRPr="003557A4" w:rsidRDefault="00DA3E54" w:rsidP="00355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Bulgaristan (BG) EORI</w:t>
      </w:r>
      <w:r w:rsidR="00602AE3"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 </w:t>
      </w:r>
      <w:r w:rsidR="00984E53"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Numarası</w:t>
      </w:r>
      <w:r w:rsidR="003557A4"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na Sahip</w:t>
      </w:r>
      <w:r w:rsidR="00984E53"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 </w:t>
      </w:r>
      <w:r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Nakliye </w:t>
      </w:r>
      <w:r w:rsidR="00984E53"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Firmalar</w:t>
      </w:r>
      <w:r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ı i</w:t>
      </w:r>
      <w:r w:rsidR="00984E53"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çin Önemli Duyuru</w:t>
      </w:r>
    </w:p>
    <w:p w14:paraId="61B197A3" w14:textId="77777777" w:rsidR="00602AE3" w:rsidRPr="00740BCD" w:rsidRDefault="00602AE3" w:rsidP="00D07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51337A1" w14:textId="77777777" w:rsidR="00DA3E54" w:rsidRPr="00740BCD" w:rsidRDefault="00602AE3" w:rsidP="00D07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26 Mart 2025 tarihinde Bulgaristan Gümrükler Ajansı </w:t>
      </w:r>
      <w:r w:rsidR="00DA3E54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Başkanı ve Gümrükler Ajansı yetkilileri</w:t>
      </w:r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ile</w:t>
      </w:r>
      <w:r w:rsidR="00DA3E54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Müşavirliğimiz</w:t>
      </w:r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="00DA3E54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arasında Avrupa Birliği'nin (AB) İthalat Kontrol Sistemi-2 (</w:t>
      </w:r>
      <w:proofErr w:type="spellStart"/>
      <w:r w:rsidR="00DA3E54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Import</w:t>
      </w:r>
      <w:proofErr w:type="spellEnd"/>
      <w:r w:rsidR="00DA3E54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Control System-ICS2) </w:t>
      </w:r>
      <w:r w:rsidR="00414E3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karayolu ve demiryolunda </w:t>
      </w:r>
      <w:r w:rsidR="00DA3E54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uygulamasıyla ilgili nakliye firmalarımızın erteleme talepleri üzerine izlenmesi gereken hususlar hakkında bir toplantı gerçekleştirilmiş ve akabinde söz konusu </w:t>
      </w:r>
      <w:r w:rsidR="00414E3D">
        <w:rPr>
          <w:rFonts w:ascii="Times New Roman" w:eastAsia="Times New Roman" w:hAnsi="Times New Roman" w:cs="Times New Roman"/>
          <w:sz w:val="24"/>
          <w:szCs w:val="24"/>
          <w:lang w:val="tr-TR"/>
        </w:rPr>
        <w:t>Ajanstan</w:t>
      </w:r>
      <w:r w:rsidR="00DA3E54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konuya ilişkin detayları içeren bir </w:t>
      </w:r>
      <w:proofErr w:type="spellStart"/>
      <w:r w:rsidR="00DA3E54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e-posta</w:t>
      </w:r>
      <w:proofErr w:type="spellEnd"/>
      <w:r w:rsidR="00DA3E54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Müşavirliğimize iletilmiştir. </w:t>
      </w:r>
    </w:p>
    <w:p w14:paraId="7D4A1F82" w14:textId="77777777" w:rsidR="00984E53" w:rsidRPr="00740BCD" w:rsidRDefault="00984E53" w:rsidP="00D07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1FA7C087" w14:textId="77777777" w:rsidR="004F3D94" w:rsidRPr="00740BCD" w:rsidRDefault="00DA3E54" w:rsidP="0060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Bu kapsamda </w:t>
      </w:r>
      <w:r w:rsidR="003557A4">
        <w:rPr>
          <w:rFonts w:ascii="Times New Roman" w:eastAsia="Times New Roman" w:hAnsi="Times New Roman" w:cs="Times New Roman"/>
          <w:sz w:val="24"/>
          <w:szCs w:val="24"/>
          <w:lang w:val="tr-TR"/>
        </w:rPr>
        <w:t>Bulgaristan (BG)</w:t>
      </w:r>
      <w:r w:rsidR="00414E3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EORI numarası</w:t>
      </w:r>
      <w:r w:rsidR="003557A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na sahip </w:t>
      </w:r>
      <w:r w:rsidR="00414E3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nakliye 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firmaların en geç </w:t>
      </w:r>
      <w:r w:rsidR="00602AE3" w:rsidRPr="00740BCD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31 Mart 2025 23:59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’a kadar erteleme başvurusunda (</w:t>
      </w:r>
      <w:proofErr w:type="spellStart"/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deployment</w:t>
      </w:r>
      <w:proofErr w:type="spellEnd"/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window</w:t>
      </w:r>
      <w:proofErr w:type="spellEnd"/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) bulunmaları </w:t>
      </w:r>
      <w:r w:rsidR="00414E3D">
        <w:rPr>
          <w:rFonts w:ascii="Times New Roman" w:eastAsia="Times New Roman" w:hAnsi="Times New Roman" w:cs="Times New Roman"/>
          <w:sz w:val="24"/>
          <w:szCs w:val="24"/>
          <w:lang w:val="tr-TR"/>
        </w:rPr>
        <w:t>gerekmektedir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. Bulgaristan Gümrükler Ajansı erteleme taleplerini</w:t>
      </w:r>
      <w:r w:rsidR="00414E3D">
        <w:rPr>
          <w:rFonts w:ascii="Times New Roman" w:eastAsia="Times New Roman" w:hAnsi="Times New Roman" w:cs="Times New Roman"/>
          <w:sz w:val="24"/>
          <w:szCs w:val="24"/>
          <w:lang w:val="tr-TR"/>
        </w:rPr>
        <w:t>n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sadece </w:t>
      </w:r>
      <w:proofErr w:type="spellStart"/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e-posta</w:t>
      </w:r>
      <w:proofErr w:type="spellEnd"/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yolu ile kabul </w:t>
      </w:r>
      <w:r w:rsidR="00984E5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edildiğini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bildirmiştir. Erteleme </w:t>
      </w:r>
      <w:r w:rsidR="00984E5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başvurularını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kabul edecek ve işlem yapacak </w:t>
      </w:r>
      <w:r w:rsidR="00984E5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Ulusal Hizmet Masası’nın (</w:t>
      </w:r>
      <w:proofErr w:type="spellStart"/>
      <w:r w:rsidR="00984E5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National</w:t>
      </w:r>
      <w:proofErr w:type="spellEnd"/>
      <w:r w:rsidR="00984E5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Service </w:t>
      </w:r>
      <w:proofErr w:type="spellStart"/>
      <w:r w:rsidR="00984E5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Desk</w:t>
      </w:r>
      <w:proofErr w:type="spellEnd"/>
      <w:r w:rsidR="00984E5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) </w:t>
      </w:r>
      <w:proofErr w:type="spellStart"/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e-posta</w:t>
      </w:r>
      <w:proofErr w:type="spellEnd"/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adresi </w:t>
      </w:r>
      <w:hyperlink r:id="rId6" w:history="1">
        <w:r w:rsidR="00602AE3" w:rsidRPr="00740BCD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/>
          </w:rPr>
          <w:t>servicedesk</w:t>
        </w:r>
        <w:r w:rsidR="00602AE3" w:rsidRPr="00740BCD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@</w:t>
        </w:r>
        <w:r w:rsidR="00602AE3" w:rsidRPr="00740BCD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/>
          </w:rPr>
          <w:t>customs.bg</w:t>
        </w:r>
      </w:hyperlink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olup,</w:t>
      </w:r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gönderilen </w:t>
      </w:r>
      <w:proofErr w:type="spellStart"/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e-posta</w:t>
      </w:r>
      <w:proofErr w:type="spellEnd"/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sonrası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="00740BCD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firmalara kayıt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numarası içeren otomatik bir </w:t>
      </w:r>
      <w:proofErr w:type="spellStart"/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e-posta</w:t>
      </w:r>
      <w:proofErr w:type="spellEnd"/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="00E253D9">
        <w:rPr>
          <w:rFonts w:ascii="Times New Roman" w:eastAsia="Times New Roman" w:hAnsi="Times New Roman" w:cs="Times New Roman"/>
          <w:sz w:val="24"/>
          <w:szCs w:val="24"/>
          <w:lang w:val="tr-TR"/>
        </w:rPr>
        <w:t>iletilecektir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. </w:t>
      </w:r>
      <w:r w:rsidR="004F3D94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Her bir erteleme başvuru e-postası tek bir BG EORI numarası içerebilir. </w:t>
      </w:r>
      <w:r w:rsidR="00984E5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Bunun dışında yapılacak herhangi bir işlem bulunmamaktadır. </w:t>
      </w:r>
      <w:r w:rsidR="004F3D94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>Erteleme başvurusunda bulunan tüm nakliyec</w:t>
      </w:r>
      <w:r w:rsidR="00414E3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i firmalar, transit beyannamesinde </w:t>
      </w:r>
      <w:r w:rsidR="004F3D94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>güvenlik ve emniyet verilerini sunmaya devam edecektir.</w:t>
      </w:r>
      <w:r w:rsidR="004F3D94" w:rsidRPr="00740BC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40BCD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>ICS2'ye hazır olmayan veya erteleme başvurusunda bulunmayan taşıyıcılar</w:t>
      </w:r>
      <w:r w:rsidR="00414E3D">
        <w:rPr>
          <w:rStyle w:val="rynqvb"/>
          <w:rFonts w:ascii="Times New Roman" w:hAnsi="Times New Roman" w:cs="Times New Roman"/>
          <w:sz w:val="24"/>
          <w:szCs w:val="24"/>
          <w:lang w:val="tr-TR"/>
        </w:rPr>
        <w:t>ın</w:t>
      </w:r>
      <w:r w:rsidR="00740BCD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>, AB'ye girişleri</w:t>
      </w:r>
      <w:r w:rsidR="00414E3D">
        <w:rPr>
          <w:rStyle w:val="rynqvb"/>
          <w:rFonts w:ascii="Times New Roman" w:hAnsi="Times New Roman" w:cs="Times New Roman"/>
          <w:sz w:val="24"/>
          <w:szCs w:val="24"/>
          <w:lang w:val="tr-TR"/>
        </w:rPr>
        <w:t>ne</w:t>
      </w:r>
      <w:r w:rsidR="00740BCD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 izin verilmeyecek</w:t>
      </w:r>
      <w:r w:rsidR="00414E3D">
        <w:rPr>
          <w:rStyle w:val="rynqvb"/>
          <w:rFonts w:ascii="Times New Roman" w:hAnsi="Times New Roman" w:cs="Times New Roman"/>
          <w:sz w:val="24"/>
          <w:szCs w:val="24"/>
          <w:lang w:val="tr-TR"/>
        </w:rPr>
        <w:t>tir</w:t>
      </w:r>
      <w:r w:rsidR="00740BCD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>.</w:t>
      </w:r>
    </w:p>
    <w:p w14:paraId="0191D017" w14:textId="77777777" w:rsidR="00984E53" w:rsidRPr="00740BCD" w:rsidRDefault="00984E53" w:rsidP="0060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51E8BC0D" w14:textId="77777777" w:rsidR="00984E53" w:rsidRPr="003557A4" w:rsidRDefault="00984E53" w:rsidP="00602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Erteleme Başvurusu (Örnek talep):</w:t>
      </w:r>
    </w:p>
    <w:p w14:paraId="68831351" w14:textId="77777777" w:rsidR="008C49A2" w:rsidRPr="00740BCD" w:rsidRDefault="008C49A2" w:rsidP="0060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788F281" w14:textId="77777777" w:rsidR="00414E3D" w:rsidRPr="003557A4" w:rsidRDefault="00414E3D" w:rsidP="008C49A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557A4">
        <w:rPr>
          <w:rFonts w:ascii="Times New Roman" w:hAnsi="Times New Roman" w:cs="Times New Roman"/>
          <w:i/>
          <w:sz w:val="24"/>
        </w:rPr>
        <w:t>To whom it may concern</w:t>
      </w:r>
      <w:r w:rsidR="008C49A2" w:rsidRPr="003557A4">
        <w:rPr>
          <w:rFonts w:ascii="Times New Roman" w:hAnsi="Times New Roman" w:cs="Times New Roman"/>
          <w:i/>
          <w:sz w:val="24"/>
        </w:rPr>
        <w:t>,</w:t>
      </w:r>
    </w:p>
    <w:p w14:paraId="2BCBFDCE" w14:textId="77777777" w:rsidR="00414E3D" w:rsidRPr="003557A4" w:rsidRDefault="008C49A2" w:rsidP="00414E3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557A4">
        <w:rPr>
          <w:rFonts w:ascii="Times New Roman" w:hAnsi="Times New Roman" w:cs="Times New Roman"/>
          <w:i/>
          <w:sz w:val="24"/>
        </w:rPr>
        <w:br/>
        <w:t xml:space="preserve">We have a request for the postponement of ICS2 implementation in </w:t>
      </w:r>
      <w:r w:rsidR="00414E3D" w:rsidRPr="003557A4">
        <w:rPr>
          <w:rFonts w:ascii="Times New Roman" w:hAnsi="Times New Roman" w:cs="Times New Roman"/>
          <w:i/>
          <w:sz w:val="24"/>
        </w:rPr>
        <w:t>Republic of Bulgaria for our company to the date of 01.09.2025.</w:t>
      </w:r>
    </w:p>
    <w:p w14:paraId="4BD4917D" w14:textId="77777777" w:rsidR="00414E3D" w:rsidRPr="003557A4" w:rsidRDefault="008C49A2" w:rsidP="00414E3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557A4">
        <w:rPr>
          <w:rFonts w:ascii="Times New Roman" w:hAnsi="Times New Roman" w:cs="Times New Roman"/>
          <w:i/>
          <w:sz w:val="24"/>
        </w:rPr>
        <w:br/>
        <w:t xml:space="preserve">The information </w:t>
      </w:r>
      <w:proofErr w:type="gramStart"/>
      <w:r w:rsidRPr="003557A4">
        <w:rPr>
          <w:rFonts w:ascii="Times New Roman" w:hAnsi="Times New Roman" w:cs="Times New Roman"/>
          <w:i/>
          <w:sz w:val="24"/>
        </w:rPr>
        <w:t>of</w:t>
      </w:r>
      <w:proofErr w:type="gramEnd"/>
      <w:r w:rsidRPr="003557A4">
        <w:rPr>
          <w:rFonts w:ascii="Times New Roman" w:hAnsi="Times New Roman" w:cs="Times New Roman"/>
          <w:i/>
          <w:sz w:val="24"/>
        </w:rPr>
        <w:t xml:space="preserve"> our company submitting the request is provided below.</w:t>
      </w:r>
      <w:r w:rsidRPr="003557A4">
        <w:rPr>
          <w:rFonts w:ascii="Times New Roman" w:hAnsi="Times New Roman" w:cs="Times New Roman"/>
          <w:i/>
          <w:sz w:val="24"/>
        </w:rPr>
        <w:br/>
        <w:t>We kindly ask for your support</w:t>
      </w:r>
      <w:r w:rsidR="00414E3D" w:rsidRPr="003557A4">
        <w:rPr>
          <w:rFonts w:ascii="Times New Roman" w:hAnsi="Times New Roman" w:cs="Times New Roman"/>
          <w:i/>
          <w:sz w:val="24"/>
        </w:rPr>
        <w:t>.</w:t>
      </w:r>
    </w:p>
    <w:p w14:paraId="34DE5774" w14:textId="77777777" w:rsidR="008C49A2" w:rsidRPr="00740BCD" w:rsidRDefault="008C49A2" w:rsidP="00414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3557A4">
        <w:rPr>
          <w:rFonts w:ascii="Times New Roman" w:hAnsi="Times New Roman" w:cs="Times New Roman"/>
          <w:i/>
          <w:sz w:val="24"/>
        </w:rPr>
        <w:br/>
      </w:r>
      <w:r w:rsidR="00F6357B" w:rsidRPr="003557A4">
        <w:rPr>
          <w:rFonts w:ascii="Times New Roman" w:hAnsi="Times New Roman" w:cs="Times New Roman"/>
          <w:i/>
          <w:sz w:val="24"/>
        </w:rPr>
        <w:t>EORI:</w:t>
      </w:r>
      <w:r w:rsidR="00414E3D" w:rsidRPr="003557A4">
        <w:rPr>
          <w:rFonts w:ascii="Times New Roman" w:hAnsi="Times New Roman" w:cs="Times New Roman"/>
          <w:i/>
          <w:sz w:val="24"/>
        </w:rPr>
        <w:t xml:space="preserve"> ….</w:t>
      </w:r>
      <w:r w:rsidR="00F6357B" w:rsidRPr="003557A4">
        <w:rPr>
          <w:rFonts w:ascii="Times New Roman" w:hAnsi="Times New Roman" w:cs="Times New Roman"/>
          <w:i/>
          <w:sz w:val="24"/>
        </w:rPr>
        <w:br/>
        <w:t>Name of the company:</w:t>
      </w:r>
      <w:r w:rsidR="00414E3D" w:rsidRPr="003557A4">
        <w:rPr>
          <w:rFonts w:ascii="Times New Roman" w:hAnsi="Times New Roman" w:cs="Times New Roman"/>
          <w:i/>
          <w:sz w:val="24"/>
        </w:rPr>
        <w:t xml:space="preserve"> ….</w:t>
      </w:r>
      <w:r w:rsidR="00F6357B">
        <w:rPr>
          <w:rFonts w:ascii="Times New Roman" w:hAnsi="Times New Roman" w:cs="Times New Roman"/>
          <w:sz w:val="24"/>
        </w:rPr>
        <w:br/>
      </w:r>
      <w:r w:rsidR="00F6357B">
        <w:rPr>
          <w:rFonts w:ascii="Times New Roman" w:hAnsi="Times New Roman" w:cs="Times New Roman"/>
          <w:sz w:val="24"/>
        </w:rPr>
        <w:br/>
      </w:r>
    </w:p>
    <w:p w14:paraId="50CDDE52" w14:textId="77777777" w:rsidR="005763D8" w:rsidRPr="00740BCD" w:rsidRDefault="00984E53" w:rsidP="00740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740BCD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31 Mart 2025 23:59</w:t>
      </w:r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’a kadar</w:t>
      </w:r>
      <w:r w:rsidR="003557A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hyperlink r:id="rId7" w:history="1">
        <w:r w:rsidR="003557A4" w:rsidRPr="00740BCD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/>
          </w:rPr>
          <w:t>servicedesk</w:t>
        </w:r>
        <w:r w:rsidR="003557A4" w:rsidRPr="00740BCD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@</w:t>
        </w:r>
        <w:r w:rsidR="003557A4" w:rsidRPr="00740BCD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/>
          </w:rPr>
          <w:t>customs.bg</w:t>
        </w:r>
      </w:hyperlink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="003557A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adresine </w:t>
      </w:r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erteleme başvurusunda bulunmayan </w:t>
      </w:r>
      <w:r w:rsidR="00740BCD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nakliye </w:t>
      </w:r>
      <w:r w:rsidR="00414E3D">
        <w:rPr>
          <w:rFonts w:ascii="Times New Roman" w:eastAsia="Times New Roman" w:hAnsi="Times New Roman" w:cs="Times New Roman"/>
          <w:sz w:val="24"/>
          <w:szCs w:val="24"/>
          <w:lang w:val="tr-TR"/>
        </w:rPr>
        <w:t>firmaları</w:t>
      </w:r>
      <w:r w:rsidR="003557A4">
        <w:rPr>
          <w:rFonts w:ascii="Times New Roman" w:eastAsia="Times New Roman" w:hAnsi="Times New Roman" w:cs="Times New Roman"/>
          <w:sz w:val="24"/>
          <w:szCs w:val="24"/>
          <w:lang w:val="tr-TR"/>
        </w:rPr>
        <w:t>nın</w:t>
      </w:r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bu tarihten sonra yapacakları </w:t>
      </w:r>
      <w:r w:rsidR="00740BCD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başvurular kabul edilmeyecektir. </w:t>
      </w:r>
      <w:r w:rsidR="00740BCD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Erteleme süresi için kesin tarih 1 </w:t>
      </w:r>
      <w:r w:rsidR="003557A4">
        <w:rPr>
          <w:rStyle w:val="rynqvb"/>
          <w:rFonts w:ascii="Times New Roman" w:hAnsi="Times New Roman" w:cs="Times New Roman"/>
          <w:sz w:val="24"/>
          <w:szCs w:val="24"/>
          <w:lang w:val="tr-TR"/>
        </w:rPr>
        <w:t>Eylül 2025 olup,</w:t>
      </w:r>
      <w:r w:rsidR="00740BCD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 bu tarihten sonra tüm karayolu ve demiryolu taşıyıcılarının ICS2 gerekliliklerine uy</w:t>
      </w:r>
      <w:r w:rsidR="003557A4">
        <w:rPr>
          <w:rStyle w:val="rynqvb"/>
          <w:rFonts w:ascii="Times New Roman" w:hAnsi="Times New Roman" w:cs="Times New Roman"/>
          <w:sz w:val="24"/>
          <w:szCs w:val="24"/>
          <w:lang w:val="tr-TR"/>
        </w:rPr>
        <w:t>ul</w:t>
      </w:r>
      <w:r w:rsidR="00740BCD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ması </w:t>
      </w:r>
      <w:r w:rsidR="003557A4">
        <w:rPr>
          <w:rStyle w:val="rynqvb"/>
          <w:rFonts w:ascii="Times New Roman" w:hAnsi="Times New Roman" w:cs="Times New Roman"/>
          <w:sz w:val="24"/>
          <w:szCs w:val="24"/>
          <w:lang w:val="tr-TR"/>
        </w:rPr>
        <w:t>gerekecektir</w:t>
      </w:r>
      <w:r w:rsidR="00740BCD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>.</w:t>
      </w:r>
    </w:p>
    <w:p w14:paraId="04D6E02F" w14:textId="77777777" w:rsidR="00740BCD" w:rsidRPr="00740BCD" w:rsidRDefault="00740BCD" w:rsidP="00D07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4263303C" w14:textId="77777777" w:rsidR="005763D8" w:rsidRPr="00740BCD" w:rsidRDefault="005763D8" w:rsidP="00D07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İthalat Kontrol Sistemi 2 (ICS2) ile ilgili bilgi ve talimatlar Bulgaristan Gümrükler Ajansı E-portalının </w:t>
      </w:r>
      <w:hyperlink r:id="rId8" w:history="1">
        <w:r w:rsidRPr="00740BCD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https://ep.customs.bg/eportal/</w:t>
        </w:r>
      </w:hyperlink>
      <w:r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 adresinde "Belgeler"/ "Güncel belgeler" menüsünde "İthalat Kontrol Sistemi 2 (ICS2)" bölümünde yayınlanmıştır. ICS2 hakkında bilgiler ayrıca AB'nin web sitesinde de yayınlanmaktadır: </w:t>
      </w:r>
      <w:hyperlink r:id="rId9" w:history="1">
        <w:r w:rsidRPr="00740BCD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https://taxation-customs.ec.europa.eu/customs-4/customs-security/import-control-system-2-ics2-0_en</w:t>
        </w:r>
      </w:hyperlink>
      <w:r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14:paraId="723E3A5F" w14:textId="77777777" w:rsidR="00D074E9" w:rsidRPr="00D074E9" w:rsidRDefault="00D074E9" w:rsidP="00D07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D074E9" w:rsidRPr="00D07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1EC19" w14:textId="77777777" w:rsidR="006B4B8F" w:rsidRDefault="006B4B8F" w:rsidP="00C2752E">
      <w:pPr>
        <w:spacing w:after="0" w:line="240" w:lineRule="auto"/>
      </w:pPr>
      <w:r>
        <w:separator/>
      </w:r>
    </w:p>
  </w:endnote>
  <w:endnote w:type="continuationSeparator" w:id="0">
    <w:p w14:paraId="6A3785B6" w14:textId="77777777" w:rsidR="006B4B8F" w:rsidRDefault="006B4B8F" w:rsidP="00C2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3142C" w14:textId="77777777" w:rsidR="006B4B8F" w:rsidRDefault="006B4B8F" w:rsidP="00C2752E">
      <w:pPr>
        <w:spacing w:after="0" w:line="240" w:lineRule="auto"/>
      </w:pPr>
      <w:r>
        <w:separator/>
      </w:r>
    </w:p>
  </w:footnote>
  <w:footnote w:type="continuationSeparator" w:id="0">
    <w:p w14:paraId="5D153FDD" w14:textId="77777777" w:rsidR="006B4B8F" w:rsidRDefault="006B4B8F" w:rsidP="00C27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D1"/>
    <w:rsid w:val="001637A5"/>
    <w:rsid w:val="001761D1"/>
    <w:rsid w:val="003557A4"/>
    <w:rsid w:val="00414E3D"/>
    <w:rsid w:val="004F3D94"/>
    <w:rsid w:val="005763D8"/>
    <w:rsid w:val="00602AE3"/>
    <w:rsid w:val="006B4B8F"/>
    <w:rsid w:val="006F2AEB"/>
    <w:rsid w:val="00707CC1"/>
    <w:rsid w:val="00740BCD"/>
    <w:rsid w:val="007D51FB"/>
    <w:rsid w:val="008C49A2"/>
    <w:rsid w:val="008F219E"/>
    <w:rsid w:val="00984E53"/>
    <w:rsid w:val="009F143F"/>
    <w:rsid w:val="00C2752E"/>
    <w:rsid w:val="00D074E9"/>
    <w:rsid w:val="00D236A2"/>
    <w:rsid w:val="00DA3E54"/>
    <w:rsid w:val="00E253D9"/>
    <w:rsid w:val="00ED57AC"/>
    <w:rsid w:val="00F6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BEC48"/>
  <w15:chartTrackingRefBased/>
  <w15:docId w15:val="{4DAFA551-AA48-4D21-8E73-3F047605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0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4E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02AE3"/>
    <w:rPr>
      <w:color w:val="0563C1" w:themeColor="hyperlink"/>
      <w:u w:val="single"/>
    </w:rPr>
  </w:style>
  <w:style w:type="character" w:customStyle="1" w:styleId="rynqvb">
    <w:name w:val="rynqvb"/>
    <w:basedOn w:val="VarsaylanParagrafYazTipi"/>
    <w:rsid w:val="009F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.customs.bg/eporta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vicedesk@customs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desk@customs.b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taxation-customs.ec.europa.eu/customs-4/customs-security/import-control-system-2-ics2-0_e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Nillgun Yenen</cp:lastModifiedBy>
  <cp:revision>2</cp:revision>
  <cp:lastPrinted>2025-03-26T07:49:00Z</cp:lastPrinted>
  <dcterms:created xsi:type="dcterms:W3CDTF">2025-04-21T08:03:00Z</dcterms:created>
  <dcterms:modified xsi:type="dcterms:W3CDTF">2025-04-21T08:03:00Z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user=35105225126</vt:lpwstr>
  </property>
  <property fmtid="{D5CDD505-2E9C-101B-9397-08002B2CF9AE}" pid="4" name="geodilabeltime">
    <vt:lpwstr>datetime=2025-04-14T08:07:55.523Z</vt:lpwstr>
  </property>
</Properties>
</file>